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3"/>
          <w:szCs w:val="23"/>
        </w:rPr>
      </w:pPr>
      <w:r w:rsidDel="00000000" w:rsidR="00000000" w:rsidRPr="00000000">
        <w:rPr>
          <w:rFonts w:ascii="Times" w:cs="Times" w:eastAsia="Times" w:hAnsi="Times"/>
          <w:b w:val="1"/>
          <w:sz w:val="23"/>
          <w:szCs w:val="23"/>
          <w:rtl w:val="0"/>
        </w:rPr>
        <w:t xml:space="preserve">HALFWAY R-III SCHOOL DISTRICT</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3"/>
          <w:szCs w:val="23"/>
        </w:rPr>
      </w:pPr>
      <w:r w:rsidDel="00000000" w:rsidR="00000000" w:rsidRPr="00000000">
        <w:rPr>
          <w:rFonts w:ascii="Times" w:cs="Times" w:eastAsia="Times" w:hAnsi="Times"/>
          <w:b w:val="1"/>
          <w:sz w:val="23"/>
          <w:szCs w:val="23"/>
          <w:rtl w:val="0"/>
        </w:rPr>
        <w:t xml:space="preserve">AUTHORIZATION FOR SELF-CARRY/ADMINISTRATION OF MEDICINE AT SCHOOL</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color w:val="221e1f"/>
          <w:sz w:val="20"/>
          <w:szCs w:val="20"/>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221e1f"/>
          <w:sz w:val="20"/>
          <w:szCs w:val="20"/>
          <w:u w:val="none"/>
          <w:shd w:fill="auto" w:val="clear"/>
          <w:vertAlign w:val="baseline"/>
        </w:rPr>
      </w:pPr>
      <w:r w:rsidDel="00000000" w:rsidR="00000000" w:rsidRPr="00000000">
        <w:rPr>
          <w:rFonts w:ascii="Times" w:cs="Times" w:eastAsia="Times" w:hAnsi="Times"/>
          <w:color w:val="221e1f"/>
          <w:sz w:val="20"/>
          <w:szCs w:val="20"/>
          <w:rtl w:val="0"/>
        </w:rPr>
        <w:t xml:space="preserve">P</w:t>
      </w:r>
      <w:r w:rsidDel="00000000" w:rsidR="00000000" w:rsidRPr="00000000">
        <w:rPr>
          <w:rFonts w:ascii="Times" w:cs="Times" w:eastAsia="Times" w:hAnsi="Times"/>
          <w:b w:val="0"/>
          <w:i w:val="0"/>
          <w:smallCaps w:val="0"/>
          <w:strike w:val="0"/>
          <w:color w:val="221e1f"/>
          <w:sz w:val="20"/>
          <w:szCs w:val="20"/>
          <w:u w:val="none"/>
          <w:shd w:fill="auto" w:val="clear"/>
          <w:vertAlign w:val="baseline"/>
          <w:rtl w:val="0"/>
        </w:rPr>
        <w:t xml:space="preserve">olicy permits a responsible, trained student to carry and/or self-administer medication for asthma (wheezing), severe allergic (anaphylactic) reaction, or diabetes</w:t>
      </w:r>
      <w:r w:rsidDel="00000000" w:rsidR="00000000" w:rsidRPr="00000000">
        <w:rPr>
          <w:rFonts w:ascii="Times" w:cs="Times" w:eastAsia="Times" w:hAnsi="Times"/>
          <w:color w:val="221e1f"/>
          <w:sz w:val="20"/>
          <w:szCs w:val="20"/>
          <w:rtl w:val="0"/>
        </w:rPr>
        <w:t xml:space="preserve"> </w:t>
      </w:r>
      <w:r w:rsidDel="00000000" w:rsidR="00000000" w:rsidRPr="00000000">
        <w:rPr>
          <w:rFonts w:ascii="Times" w:cs="Times" w:eastAsia="Times" w:hAnsi="Times"/>
          <w:b w:val="0"/>
          <w:i w:val="0"/>
          <w:smallCaps w:val="0"/>
          <w:strike w:val="0"/>
          <w:color w:val="221e1f"/>
          <w:sz w:val="20"/>
          <w:szCs w:val="20"/>
          <w:u w:val="none"/>
          <w:shd w:fill="auto" w:val="clear"/>
          <w:vertAlign w:val="baseline"/>
          <w:rtl w:val="0"/>
        </w:rPr>
        <w:t xml:space="preserve">for</w:t>
      </w:r>
      <w:r w:rsidDel="00000000" w:rsidR="00000000" w:rsidRPr="00000000">
        <w:rPr>
          <w:rFonts w:ascii="Times" w:cs="Times" w:eastAsia="Times" w:hAnsi="Times"/>
          <w:color w:val="221e1f"/>
          <w:sz w:val="20"/>
          <w:szCs w:val="20"/>
          <w:rtl w:val="0"/>
        </w:rPr>
        <w:t xml:space="preserve"> </w:t>
      </w:r>
      <w:r w:rsidDel="00000000" w:rsidR="00000000" w:rsidRPr="00000000">
        <w:rPr>
          <w:rFonts w:ascii="Times" w:cs="Times" w:eastAsia="Times" w:hAnsi="Times"/>
          <w:b w:val="0"/>
          <w:i w:val="0"/>
          <w:smallCaps w:val="0"/>
          <w:strike w:val="0"/>
          <w:color w:val="221e1f"/>
          <w:sz w:val="20"/>
          <w:szCs w:val="20"/>
          <w:u w:val="none"/>
          <w:shd w:fill="auto" w:val="clear"/>
          <w:vertAlign w:val="baseline"/>
          <w:rtl w:val="0"/>
        </w:rPr>
        <w:t xml:space="preserve"> personal use, </w:t>
      </w:r>
      <w:r w:rsidDel="00000000" w:rsidR="00000000" w:rsidRPr="00000000">
        <w:rPr>
          <w:rFonts w:ascii="Times" w:cs="Times" w:eastAsia="Times" w:hAnsi="Times"/>
          <w:color w:val="221e1f"/>
          <w:sz w:val="20"/>
          <w:szCs w:val="20"/>
          <w:rtl w:val="0"/>
        </w:rPr>
        <w:t xml:space="preserve">as directed by prescribing physician or in a </w:t>
      </w:r>
      <w:r w:rsidDel="00000000" w:rsidR="00000000" w:rsidRPr="00000000">
        <w:rPr>
          <w:rFonts w:ascii="Times" w:cs="Times" w:eastAsia="Times" w:hAnsi="Times"/>
          <w:b w:val="0"/>
          <w:i w:val="0"/>
          <w:smallCaps w:val="0"/>
          <w:strike w:val="0"/>
          <w:color w:val="221e1f"/>
          <w:sz w:val="20"/>
          <w:szCs w:val="20"/>
          <w:u w:val="none"/>
          <w:shd w:fill="auto" w:val="clear"/>
          <w:vertAlign w:val="baseline"/>
          <w:rtl w:val="0"/>
        </w:rPr>
        <w:t xml:space="preserve">life-threatening situation, with written order</w:t>
      </w:r>
      <w:r w:rsidDel="00000000" w:rsidR="00000000" w:rsidRPr="00000000">
        <w:rPr>
          <w:rFonts w:ascii="Times" w:cs="Times" w:eastAsia="Times" w:hAnsi="Times"/>
          <w:color w:val="221e1f"/>
          <w:sz w:val="20"/>
          <w:szCs w:val="20"/>
          <w:rtl w:val="0"/>
        </w:rPr>
        <w:t xml:space="preserve">/consent of physician and parent/guardian request.</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8"/>
          <w:szCs w:val="8"/>
          <w:u w:val="none"/>
          <w:shd w:fill="auto" w:val="clear"/>
          <w:vertAlign w:val="baseline"/>
        </w:rPr>
      </w:pPr>
      <w:r w:rsidDel="00000000" w:rsidR="00000000" w:rsidRPr="00000000">
        <w:rPr>
          <w:rFonts w:ascii="Times" w:cs="Times" w:eastAsia="Times" w:hAnsi="Times"/>
          <w:b w:val="0"/>
          <w:i w:val="0"/>
          <w:smallCaps w:val="0"/>
          <w:strike w:val="0"/>
          <w:color w:val="000000"/>
          <w:sz w:val="8"/>
          <w:szCs w:val="8"/>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color w:val="221e1f"/>
        </w:rPr>
      </w:pPr>
      <w:r w:rsidDel="00000000" w:rsidR="00000000" w:rsidRPr="00000000">
        <w:rPr>
          <w:rFonts w:ascii="Times" w:cs="Times" w:eastAsia="Times" w:hAnsi="Times"/>
          <w:b w:val="0"/>
          <w:i w:val="0"/>
          <w:smallCaps w:val="0"/>
          <w:strike w:val="0"/>
          <w:color w:val="221e1f"/>
          <w:sz w:val="24"/>
          <w:szCs w:val="24"/>
          <w:u w:val="none"/>
          <w:shd w:fill="auto" w:val="clear"/>
          <w:vertAlign w:val="baseline"/>
          <w:rtl w:val="0"/>
        </w:rPr>
        <w:t xml:space="preserve">Name of Student _____________________________ </w:t>
      </w:r>
      <w:r w:rsidDel="00000000" w:rsidR="00000000" w:rsidRPr="00000000">
        <w:rPr>
          <w:rFonts w:ascii="Times" w:cs="Times" w:eastAsia="Times" w:hAnsi="Times"/>
          <w:color w:val="221e1f"/>
          <w:rtl w:val="0"/>
        </w:rPr>
        <w:t xml:space="preserve">dob</w:t>
      </w:r>
      <w:r w:rsidDel="00000000" w:rsidR="00000000" w:rsidRPr="00000000">
        <w:rPr>
          <w:rFonts w:ascii="Times" w:cs="Times" w:eastAsia="Times" w:hAnsi="Times"/>
          <w:b w:val="0"/>
          <w:i w:val="0"/>
          <w:smallCaps w:val="0"/>
          <w:strike w:val="0"/>
          <w:color w:val="221e1f"/>
          <w:sz w:val="24"/>
          <w:szCs w:val="24"/>
          <w:u w:val="none"/>
          <w:shd w:fill="auto" w:val="clear"/>
          <w:vertAlign w:val="baseline"/>
          <w:rtl w:val="0"/>
        </w:rPr>
        <w:t xml:space="preserve"> __________ grade _________</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color w:val="221e1f"/>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jc w:val="left"/>
        <w:rPr>
          <w:rFonts w:ascii="Times" w:cs="Times" w:eastAsia="Times" w:hAnsi="Times"/>
          <w:b w:val="0"/>
          <w:i w:val="0"/>
          <w:smallCaps w:val="0"/>
          <w:strike w:val="0"/>
          <w:color w:val="221e1f"/>
          <w:sz w:val="24"/>
          <w:szCs w:val="24"/>
          <w:u w:val="none"/>
          <w:shd w:fill="auto" w:val="clear"/>
          <w:vertAlign w:val="baseline"/>
        </w:rPr>
      </w:pPr>
      <w:r w:rsidDel="00000000" w:rsidR="00000000" w:rsidRPr="00000000">
        <w:rPr>
          <w:rFonts w:ascii="Times" w:cs="Times" w:eastAsia="Times" w:hAnsi="Times"/>
          <w:b w:val="0"/>
          <w:i w:val="0"/>
          <w:smallCaps w:val="0"/>
          <w:strike w:val="0"/>
          <w:color w:val="221e1f"/>
          <w:sz w:val="24"/>
          <w:szCs w:val="24"/>
          <w:u w:val="none"/>
          <w:shd w:fill="auto" w:val="clear"/>
          <w:vertAlign w:val="baseline"/>
          <w:rtl w:val="0"/>
        </w:rPr>
        <w:t xml:space="preserve">Condition for which the medication is administered ______________________________</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jc w:val="left"/>
        <w:rPr>
          <w:rFonts w:ascii="Times" w:cs="Times" w:eastAsia="Times" w:hAnsi="Times"/>
          <w:color w:val="221e1f"/>
        </w:rPr>
      </w:pPr>
      <w:r w:rsidDel="00000000" w:rsidR="00000000" w:rsidRPr="00000000">
        <w:rPr>
          <w:rFonts w:ascii="Times" w:cs="Times" w:eastAsia="Times" w:hAnsi="Times"/>
          <w:b w:val="0"/>
          <w:i w:val="0"/>
          <w:smallCaps w:val="0"/>
          <w:strike w:val="0"/>
          <w:color w:val="221e1f"/>
          <w:sz w:val="24"/>
          <w:szCs w:val="24"/>
          <w:u w:val="none"/>
          <w:shd w:fill="auto" w:val="clear"/>
          <w:vertAlign w:val="baseline"/>
          <w:rtl w:val="0"/>
        </w:rPr>
        <w:t xml:space="preserve">Name of medication _______________________________________________________</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jc w:val="left"/>
        <w:rPr>
          <w:rFonts w:ascii="Times" w:cs="Times" w:eastAsia="Times" w:hAnsi="Times"/>
          <w:b w:val="0"/>
          <w:i w:val="0"/>
          <w:smallCaps w:val="0"/>
          <w:strike w:val="0"/>
          <w:color w:val="221e1f"/>
          <w:sz w:val="24"/>
          <w:szCs w:val="24"/>
          <w:u w:val="none"/>
          <w:shd w:fill="auto" w:val="clear"/>
          <w:vertAlign w:val="baseline"/>
        </w:rPr>
      </w:pPr>
      <w:r w:rsidDel="00000000" w:rsidR="00000000" w:rsidRPr="00000000">
        <w:rPr>
          <w:rFonts w:ascii="Times" w:cs="Times" w:eastAsia="Times" w:hAnsi="Times"/>
          <w:color w:val="221e1f"/>
          <w:rtl w:val="0"/>
        </w:rPr>
        <w:t xml:space="preserve">D</w:t>
      </w:r>
      <w:r w:rsidDel="00000000" w:rsidR="00000000" w:rsidRPr="00000000">
        <w:rPr>
          <w:rFonts w:ascii="Times" w:cs="Times" w:eastAsia="Times" w:hAnsi="Times"/>
          <w:b w:val="0"/>
          <w:i w:val="0"/>
          <w:smallCaps w:val="0"/>
          <w:strike w:val="0"/>
          <w:color w:val="221e1f"/>
          <w:sz w:val="24"/>
          <w:szCs w:val="24"/>
          <w:u w:val="none"/>
          <w:shd w:fill="auto" w:val="clear"/>
          <w:vertAlign w:val="baseline"/>
          <w:rtl w:val="0"/>
        </w:rPr>
        <w:t xml:space="preserve">ose __________________________ </w:t>
      </w:r>
      <w:r w:rsidDel="00000000" w:rsidR="00000000" w:rsidRPr="00000000">
        <w:rPr>
          <w:rFonts w:ascii="Times" w:cs="Times" w:eastAsia="Times" w:hAnsi="Times"/>
          <w:color w:val="221e1f"/>
          <w:rtl w:val="0"/>
        </w:rPr>
        <w:t xml:space="preserve">M</w:t>
      </w:r>
      <w:r w:rsidDel="00000000" w:rsidR="00000000" w:rsidRPr="00000000">
        <w:rPr>
          <w:rFonts w:ascii="Times" w:cs="Times" w:eastAsia="Times" w:hAnsi="Times"/>
          <w:b w:val="0"/>
          <w:i w:val="0"/>
          <w:smallCaps w:val="0"/>
          <w:strike w:val="0"/>
          <w:color w:val="221e1f"/>
          <w:sz w:val="24"/>
          <w:szCs w:val="24"/>
          <w:u w:val="none"/>
          <w:shd w:fill="auto" w:val="clear"/>
          <w:vertAlign w:val="baseline"/>
          <w:rtl w:val="0"/>
        </w:rPr>
        <w:t xml:space="preserve">ethod of </w:t>
      </w:r>
      <w:r w:rsidDel="00000000" w:rsidR="00000000" w:rsidRPr="00000000">
        <w:rPr>
          <w:rFonts w:ascii="Times" w:cs="Times" w:eastAsia="Times" w:hAnsi="Times"/>
          <w:color w:val="221e1f"/>
          <w:rtl w:val="0"/>
        </w:rPr>
        <w:t xml:space="preserve">A</w:t>
      </w:r>
      <w:r w:rsidDel="00000000" w:rsidR="00000000" w:rsidRPr="00000000">
        <w:rPr>
          <w:rFonts w:ascii="Times" w:cs="Times" w:eastAsia="Times" w:hAnsi="Times"/>
          <w:b w:val="0"/>
          <w:i w:val="0"/>
          <w:smallCaps w:val="0"/>
          <w:strike w:val="0"/>
          <w:color w:val="221e1f"/>
          <w:sz w:val="24"/>
          <w:szCs w:val="24"/>
          <w:u w:val="none"/>
          <w:shd w:fill="auto" w:val="clear"/>
          <w:vertAlign w:val="baseline"/>
          <w:rtl w:val="0"/>
        </w:rPr>
        <w:t xml:space="preserve">dminist</w:t>
      </w:r>
      <w:r w:rsidDel="00000000" w:rsidR="00000000" w:rsidRPr="00000000">
        <w:rPr>
          <w:rFonts w:ascii="Times" w:cs="Times" w:eastAsia="Times" w:hAnsi="Times"/>
          <w:color w:val="221e1f"/>
          <w:rtl w:val="0"/>
        </w:rPr>
        <w:t xml:space="preserve">ration</w:t>
      </w:r>
      <w:r w:rsidDel="00000000" w:rsidR="00000000" w:rsidRPr="00000000">
        <w:rPr>
          <w:rFonts w:ascii="Times" w:cs="Times" w:eastAsia="Times" w:hAnsi="Times"/>
          <w:b w:val="0"/>
          <w:i w:val="0"/>
          <w:smallCaps w:val="0"/>
          <w:strike w:val="0"/>
          <w:color w:val="221e1f"/>
          <w:sz w:val="24"/>
          <w:szCs w:val="24"/>
          <w:u w:val="none"/>
          <w:shd w:fill="auto" w:val="clear"/>
          <w:vertAlign w:val="baseline"/>
          <w:rtl w:val="0"/>
        </w:rPr>
        <w:t xml:space="preserve"> ___________________</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jc w:val="left"/>
        <w:rPr>
          <w:rFonts w:ascii="Times" w:cs="Times" w:eastAsia="Times" w:hAnsi="Times"/>
          <w:b w:val="0"/>
          <w:i w:val="0"/>
          <w:smallCaps w:val="0"/>
          <w:strike w:val="0"/>
          <w:color w:val="221e1f"/>
          <w:sz w:val="24"/>
          <w:szCs w:val="24"/>
          <w:u w:val="none"/>
          <w:shd w:fill="auto" w:val="clear"/>
          <w:vertAlign w:val="baseline"/>
        </w:rPr>
      </w:pPr>
      <w:r w:rsidDel="00000000" w:rsidR="00000000" w:rsidRPr="00000000">
        <w:rPr>
          <w:rFonts w:ascii="Times" w:cs="Times" w:eastAsia="Times" w:hAnsi="Times"/>
          <w:b w:val="0"/>
          <w:i w:val="0"/>
          <w:smallCaps w:val="0"/>
          <w:strike w:val="0"/>
          <w:color w:val="221e1f"/>
          <w:sz w:val="24"/>
          <w:szCs w:val="24"/>
          <w:u w:val="none"/>
          <w:shd w:fill="auto" w:val="clear"/>
          <w:vertAlign w:val="baseline"/>
          <w:rtl w:val="0"/>
        </w:rPr>
        <w:t xml:space="preserve">Time or indication for administration __________________________________________</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jc w:val="left"/>
        <w:rPr>
          <w:rFonts w:ascii="Times" w:cs="Times" w:eastAsia="Times" w:hAnsi="Times"/>
          <w:b w:val="0"/>
          <w:i w:val="0"/>
          <w:smallCaps w:val="0"/>
          <w:strike w:val="0"/>
          <w:color w:val="221e1f"/>
          <w:sz w:val="24"/>
          <w:szCs w:val="24"/>
          <w:u w:val="none"/>
          <w:shd w:fill="auto" w:val="clear"/>
          <w:vertAlign w:val="baseline"/>
        </w:rPr>
      </w:pPr>
      <w:r w:rsidDel="00000000" w:rsidR="00000000" w:rsidRPr="00000000">
        <w:rPr>
          <w:rFonts w:ascii="Times" w:cs="Times" w:eastAsia="Times" w:hAnsi="Times"/>
          <w:b w:val="0"/>
          <w:i w:val="0"/>
          <w:smallCaps w:val="0"/>
          <w:strike w:val="0"/>
          <w:color w:val="221e1f"/>
          <w:sz w:val="24"/>
          <w:szCs w:val="24"/>
          <w:u w:val="none"/>
          <w:shd w:fill="auto" w:val="clear"/>
          <w:vertAlign w:val="baseline"/>
          <w:rtl w:val="0"/>
        </w:rPr>
        <w:t xml:space="preserve">Side effects to be noted/reported ______________________________________________</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78"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221e1f"/>
          <w:sz w:val="24"/>
          <w:szCs w:val="24"/>
          <w:u w:val="none"/>
          <w:shd w:fill="auto" w:val="clear"/>
          <w:vertAlign w:val="baseline"/>
          <w:rtl w:val="0"/>
        </w:rPr>
        <w:t xml:space="preserve">Duration (dates) of administration: From ________ to __________(limit of one school year)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440"/>
        <w:jc w:val="left"/>
        <w:rPr>
          <w:rFonts w:ascii="Times" w:cs="Times" w:eastAsia="Times" w:hAnsi="Times"/>
          <w:b w:val="1"/>
          <w:i w:val="0"/>
          <w:smallCaps w:val="0"/>
          <w:strike w:val="0"/>
          <w:color w:val="221e1f"/>
          <w:sz w:val="20"/>
          <w:szCs w:val="20"/>
          <w:u w:val="none"/>
          <w:shd w:fill="auto" w:val="clear"/>
          <w:vertAlign w:val="baseline"/>
        </w:rPr>
      </w:pPr>
      <w:r w:rsidDel="00000000" w:rsidR="00000000" w:rsidRPr="00000000">
        <w:rPr>
          <w:rFonts w:ascii="Times" w:cs="Times" w:eastAsia="Times" w:hAnsi="Times"/>
          <w:b w:val="1"/>
          <w:i w:val="0"/>
          <w:smallCaps w:val="0"/>
          <w:strike w:val="0"/>
          <w:color w:val="221e1f"/>
          <w:sz w:val="20"/>
          <w:szCs w:val="20"/>
          <w:u w:val="none"/>
          <w:shd w:fill="auto" w:val="clear"/>
          <w:vertAlign w:val="baseline"/>
          <w:rtl w:val="0"/>
        </w:rPr>
        <w:t xml:space="preserve">PARENT/GUARDIAN AUTHORIZATION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w:cs="Times" w:eastAsia="Times" w:hAnsi="Times"/>
          <w:b w:val="0"/>
          <w:i w:val="0"/>
          <w:smallCaps w:val="0"/>
          <w:strike w:val="0"/>
          <w:color w:val="221e1f"/>
          <w:sz w:val="20"/>
          <w:szCs w:val="20"/>
          <w:u w:val="none"/>
          <w:shd w:fill="auto" w:val="clear"/>
          <w:vertAlign w:val="baseline"/>
        </w:rPr>
      </w:pPr>
      <w:r w:rsidDel="00000000" w:rsidR="00000000" w:rsidRPr="00000000">
        <w:rPr>
          <w:rFonts w:ascii="Times" w:cs="Times" w:eastAsia="Times" w:hAnsi="Times"/>
          <w:b w:val="0"/>
          <w:i w:val="0"/>
          <w:smallCaps w:val="0"/>
          <w:strike w:val="0"/>
          <w:color w:val="221e1f"/>
          <w:sz w:val="20"/>
          <w:szCs w:val="20"/>
          <w:u w:val="none"/>
          <w:shd w:fill="auto" w:val="clear"/>
          <w:vertAlign w:val="baseline"/>
          <w:rtl w:val="0"/>
        </w:rPr>
        <w:t xml:space="preserve"> I request that, </w:t>
      </w:r>
      <w:r w:rsidDel="00000000" w:rsidR="00000000" w:rsidRPr="00000000">
        <w:rPr>
          <w:rFonts w:ascii="Times" w:cs="Times" w:eastAsia="Times" w:hAnsi="Times"/>
          <w:color w:val="221e1f"/>
          <w:sz w:val="20"/>
          <w:szCs w:val="20"/>
          <w:rtl w:val="0"/>
        </w:rPr>
        <w:t xml:space="preserve">and give permission for, </w:t>
      </w:r>
      <w:r w:rsidDel="00000000" w:rsidR="00000000" w:rsidRPr="00000000">
        <w:rPr>
          <w:rFonts w:ascii="Times" w:cs="Times" w:eastAsia="Times" w:hAnsi="Times"/>
          <w:b w:val="0"/>
          <w:i w:val="0"/>
          <w:smallCaps w:val="0"/>
          <w:strike w:val="0"/>
          <w:color w:val="221e1f"/>
          <w:sz w:val="20"/>
          <w:szCs w:val="20"/>
          <w:u w:val="none"/>
          <w:shd w:fill="auto" w:val="clear"/>
          <w:vertAlign w:val="baseline"/>
          <w:rtl w:val="0"/>
        </w:rPr>
        <w:t xml:space="preserve">my child/student, named above, be permitted to:</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221e1f"/>
          <w:sz w:val="20"/>
          <w:szCs w:val="20"/>
          <w:u w:val="none"/>
          <w:shd w:fill="auto" w:val="clear"/>
          <w:vertAlign w:val="baseline"/>
        </w:rPr>
      </w:pPr>
      <w:r w:rsidDel="00000000" w:rsidR="00000000" w:rsidRPr="00000000">
        <w:rPr>
          <w:rFonts w:ascii="Times" w:cs="Times" w:eastAsia="Times" w:hAnsi="Times"/>
          <w:b w:val="0"/>
          <w:i w:val="0"/>
          <w:smallCaps w:val="0"/>
          <w:strike w:val="0"/>
          <w:color w:val="221e1f"/>
          <w:sz w:val="20"/>
          <w:szCs w:val="20"/>
          <w:u w:val="none"/>
          <w:shd w:fill="auto" w:val="clear"/>
          <w:vertAlign w:val="baseline"/>
          <w:rtl w:val="0"/>
        </w:rPr>
        <w:t xml:space="preserve"> _____ carry _____ self-administer the above </w:t>
      </w:r>
      <w:r w:rsidDel="00000000" w:rsidR="00000000" w:rsidRPr="00000000">
        <w:rPr>
          <w:rFonts w:ascii="Times" w:cs="Times" w:eastAsia="Times" w:hAnsi="Times"/>
          <w:color w:val="221e1f"/>
          <w:sz w:val="20"/>
          <w:szCs w:val="20"/>
          <w:rtl w:val="0"/>
        </w:rPr>
        <w:t xml:space="preserve">prescribe</w:t>
      </w:r>
      <w:r w:rsidDel="00000000" w:rsidR="00000000" w:rsidRPr="00000000">
        <w:rPr>
          <w:rFonts w:ascii="Times" w:cs="Times" w:eastAsia="Times" w:hAnsi="Times"/>
          <w:b w:val="0"/>
          <w:i w:val="0"/>
          <w:smallCaps w:val="0"/>
          <w:strike w:val="0"/>
          <w:color w:val="221e1f"/>
          <w:sz w:val="20"/>
          <w:szCs w:val="20"/>
          <w:u w:val="none"/>
          <w:shd w:fill="auto" w:val="clear"/>
          <w:vertAlign w:val="baseline"/>
          <w:rtl w:val="0"/>
        </w:rPr>
        <w:t xml:space="preserve">d medication. I take responsibility for this permission.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w:cs="Times" w:eastAsia="Times" w:hAnsi="Times"/>
          <w:b w:val="0"/>
          <w:i w:val="0"/>
          <w:smallCaps w:val="0"/>
          <w:strike w:val="0"/>
          <w:color w:val="221e1f"/>
          <w:sz w:val="20"/>
          <w:szCs w:val="20"/>
          <w:u w:val="none"/>
          <w:shd w:fill="auto" w:val="clear"/>
          <w:vertAlign w:val="baseline"/>
        </w:rPr>
      </w:pPr>
      <w:r w:rsidDel="00000000" w:rsidR="00000000" w:rsidRPr="00000000">
        <w:rPr>
          <w:rFonts w:ascii="Times" w:cs="Times" w:eastAsia="Times" w:hAnsi="Times"/>
          <w:b w:val="0"/>
          <w:i w:val="0"/>
          <w:smallCaps w:val="0"/>
          <w:strike w:val="0"/>
          <w:color w:val="221e1f"/>
          <w:sz w:val="20"/>
          <w:szCs w:val="20"/>
          <w:u w:val="none"/>
          <w:shd w:fill="auto" w:val="clear"/>
          <w:vertAlign w:val="baseline"/>
          <w:rtl w:val="0"/>
        </w:rPr>
        <w:t xml:space="preserve"> I understand that the medication must be in the original pharmacy container, labeled with the child/</w:t>
      </w:r>
      <w:r w:rsidDel="00000000" w:rsidR="00000000" w:rsidRPr="00000000">
        <w:rPr>
          <w:rFonts w:ascii="Times" w:cs="Times" w:eastAsia="Times" w:hAnsi="Times"/>
          <w:color w:val="221e1f"/>
          <w:sz w:val="20"/>
          <w:szCs w:val="20"/>
          <w:rtl w:val="0"/>
        </w:rPr>
        <w:t xml:space="preserve">student’s name</w:t>
      </w:r>
      <w:r w:rsidDel="00000000" w:rsidR="00000000" w:rsidRPr="00000000">
        <w:rPr>
          <w:rFonts w:ascii="Times" w:cs="Times" w:eastAsia="Times" w:hAnsi="Times"/>
          <w:b w:val="0"/>
          <w:i w:val="0"/>
          <w:smallCaps w:val="0"/>
          <w:strike w:val="0"/>
          <w:color w:val="221e1f"/>
          <w:sz w:val="20"/>
          <w:szCs w:val="20"/>
          <w:u w:val="none"/>
          <w:shd w:fill="auto" w:val="clear"/>
          <w:vertAlign w:val="baseline"/>
          <w:rtl w:val="0"/>
        </w:rPr>
        <w:t xml:space="preserve">, prescribing healthcare provider, medication</w:t>
      </w:r>
      <w:r w:rsidDel="00000000" w:rsidR="00000000" w:rsidRPr="00000000">
        <w:rPr>
          <w:rFonts w:ascii="Times" w:cs="Times" w:eastAsia="Times" w:hAnsi="Times"/>
          <w:color w:val="221e1f"/>
          <w:sz w:val="20"/>
          <w:szCs w:val="20"/>
          <w:rtl w:val="0"/>
        </w:rPr>
        <w:t xml:space="preserve">, </w:t>
      </w:r>
      <w:r w:rsidDel="00000000" w:rsidR="00000000" w:rsidRPr="00000000">
        <w:rPr>
          <w:rFonts w:ascii="Times" w:cs="Times" w:eastAsia="Times" w:hAnsi="Times"/>
          <w:b w:val="0"/>
          <w:i w:val="0"/>
          <w:smallCaps w:val="0"/>
          <w:strike w:val="0"/>
          <w:color w:val="221e1f"/>
          <w:sz w:val="20"/>
          <w:szCs w:val="20"/>
          <w:u w:val="none"/>
          <w:shd w:fill="auto" w:val="clear"/>
          <w:vertAlign w:val="baseline"/>
          <w:rtl w:val="0"/>
        </w:rPr>
        <w:t xml:space="preserve">strength and dose of medication</w:t>
      </w:r>
      <w:r w:rsidDel="00000000" w:rsidR="00000000" w:rsidRPr="00000000">
        <w:rPr>
          <w:rFonts w:ascii="Times" w:cs="Times" w:eastAsia="Times" w:hAnsi="Times"/>
          <w:color w:val="221e1f"/>
          <w:sz w:val="20"/>
          <w:szCs w:val="20"/>
          <w:rtl w:val="0"/>
        </w:rPr>
        <w:t xml:space="preserve">, </w:t>
      </w:r>
      <w:r w:rsidDel="00000000" w:rsidR="00000000" w:rsidRPr="00000000">
        <w:rPr>
          <w:rFonts w:ascii="Times" w:cs="Times" w:eastAsia="Times" w:hAnsi="Times"/>
          <w:b w:val="0"/>
          <w:i w:val="0"/>
          <w:smallCaps w:val="0"/>
          <w:strike w:val="0"/>
          <w:color w:val="221e1f"/>
          <w:sz w:val="20"/>
          <w:szCs w:val="20"/>
          <w:u w:val="none"/>
          <w:shd w:fill="auto" w:val="clear"/>
          <w:vertAlign w:val="baseline"/>
          <w:rtl w:val="0"/>
        </w:rPr>
        <w:t xml:space="preserve">and directions for use.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w:cs="Times" w:eastAsia="Times" w:hAnsi="Times"/>
          <w:color w:val="221e1f"/>
          <w:sz w:val="20"/>
          <w:szCs w:val="20"/>
        </w:rPr>
      </w:pPr>
      <w:r w:rsidDel="00000000" w:rsidR="00000000" w:rsidRPr="00000000">
        <w:rPr>
          <w:rFonts w:ascii="Times" w:cs="Times" w:eastAsia="Times" w:hAnsi="Times"/>
          <w:b w:val="0"/>
          <w:i w:val="0"/>
          <w:smallCaps w:val="0"/>
          <w:strike w:val="0"/>
          <w:color w:val="221e1f"/>
          <w:sz w:val="20"/>
          <w:szCs w:val="20"/>
          <w:u w:val="none"/>
          <w:shd w:fill="auto" w:val="clear"/>
          <w:vertAlign w:val="baseline"/>
          <w:rtl w:val="0"/>
        </w:rPr>
        <w:t xml:space="preserve">I understand and have instructed my child/student that under no cir</w:t>
      </w:r>
      <w:r w:rsidDel="00000000" w:rsidR="00000000" w:rsidRPr="00000000">
        <w:rPr>
          <w:rFonts w:ascii="Times" w:cs="Times" w:eastAsia="Times" w:hAnsi="Times"/>
          <w:color w:val="221e1f"/>
          <w:sz w:val="20"/>
          <w:szCs w:val="20"/>
          <w:rtl w:val="0"/>
        </w:rPr>
        <w:t xml:space="preserve">cumstances will the medication(s) be given or shared with another student.  Should such a situation occur, I understand the privilege to carry medication(s) will be revoked and I agree to transport the medication(s) myself.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w:cs="Times" w:eastAsia="Times" w:hAnsi="Times"/>
          <w:color w:val="221e1f"/>
          <w:sz w:val="20"/>
          <w:szCs w:val="20"/>
        </w:rPr>
      </w:pPr>
      <w:r w:rsidDel="00000000" w:rsidR="00000000" w:rsidRPr="00000000">
        <w:rPr>
          <w:rFonts w:ascii="Times" w:cs="Times" w:eastAsia="Times" w:hAnsi="Times"/>
          <w:color w:val="221e1f"/>
          <w:sz w:val="20"/>
          <w:szCs w:val="20"/>
          <w:rtl w:val="0"/>
        </w:rPr>
        <w:t xml:space="preserve">I understand that the Halfway R-III School District and its employees may disclose information provided to administrators, nurses, teachers, and other district employees or agents as may be necessary to protect the health of my child/student and to establish that the student has been authorized to self-carry and self-administer medication.  I understand that the Halfway R-III School District shall incur no liability for the disclosure of such information.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w:cs="Times" w:eastAsia="Times" w:hAnsi="Times"/>
          <w:color w:val="221e1f"/>
          <w:sz w:val="20"/>
          <w:szCs w:val="20"/>
        </w:rPr>
      </w:pPr>
      <w:r w:rsidDel="00000000" w:rsidR="00000000" w:rsidRPr="00000000">
        <w:rPr>
          <w:rFonts w:ascii="Times" w:cs="Times" w:eastAsia="Times" w:hAnsi="Times"/>
          <w:color w:val="221e1f"/>
          <w:sz w:val="20"/>
          <w:szCs w:val="20"/>
          <w:rtl w:val="0"/>
        </w:rPr>
        <w:t xml:space="preserve">I understand that the Halfway R-III School District and its employees or agents shall incur no liability as a result of any injury arising from the self-administration  or transporting of medications by my child/student, absent any negligence by the Halfway R-III School District, its employees or its agents.  I shall indemnify and hold harmless the Halfway R-III School District and its employees or agents against any claims arising out of the self-administration or transportation of medication by my child/student.</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color w:val="221e1f"/>
          <w:sz w:val="20"/>
          <w:szCs w:val="20"/>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Fonts w:ascii="Times" w:cs="Times" w:eastAsia="Times" w:hAnsi="Times"/>
          <w:b w:val="0"/>
          <w:i w:val="0"/>
          <w:smallCaps w:val="0"/>
          <w:strike w:val="0"/>
          <w:color w:val="000000"/>
          <w:u w:val="none"/>
          <w:shd w:fill="auto" w:val="clear"/>
          <w:vertAlign w:val="baseline"/>
          <w:rtl w:val="0"/>
        </w:rPr>
        <w:t xml:space="preserve">Parent Nam</w:t>
      </w:r>
      <w:r w:rsidDel="00000000" w:rsidR="00000000" w:rsidRPr="00000000">
        <w:rPr>
          <w:rFonts w:ascii="Times" w:cs="Times" w:eastAsia="Times" w:hAnsi="Times"/>
          <w:rtl w:val="0"/>
        </w:rPr>
        <w:t xml:space="preserve">e:_______________________</w:t>
      </w:r>
      <w:r w:rsidDel="00000000" w:rsidR="00000000" w:rsidRPr="00000000">
        <w:rPr>
          <w:rFonts w:ascii="Times" w:cs="Times" w:eastAsia="Times" w:hAnsi="Times"/>
          <w:b w:val="0"/>
          <w:i w:val="0"/>
          <w:smallCaps w:val="0"/>
          <w:strike w:val="0"/>
          <w:color w:val="000000"/>
          <w:u w:val="none"/>
          <w:shd w:fill="auto" w:val="clear"/>
          <w:vertAlign w:val="baseline"/>
          <w:rtl w:val="0"/>
        </w:rPr>
        <w:t xml:space="preserve">Signature:_______________________ Date: _______</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PHYSICIAN AUTHORIZATION</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w:cs="Times" w:eastAsia="Times" w:hAnsi="Times"/>
          <w:b w:val="1"/>
          <w:i w:val="0"/>
          <w:smallCaps w:val="0"/>
          <w:strike w:val="0"/>
          <w:color w:val="221e1f"/>
          <w:sz w:val="20"/>
          <w:szCs w:val="20"/>
          <w:u w:val="none"/>
          <w:shd w:fill="auto" w:val="clear"/>
          <w:vertAlign w:val="baseline"/>
        </w:rPr>
      </w:pPr>
      <w:r w:rsidDel="00000000" w:rsidR="00000000" w:rsidRPr="00000000">
        <w:rPr>
          <w:rFonts w:ascii="Times" w:cs="Times" w:eastAsia="Times" w:hAnsi="Times"/>
          <w:b w:val="1"/>
          <w:i w:val="0"/>
          <w:smallCaps w:val="0"/>
          <w:strike w:val="0"/>
          <w:color w:val="221e1f"/>
          <w:sz w:val="20"/>
          <w:szCs w:val="20"/>
          <w:u w:val="none"/>
          <w:shd w:fill="auto" w:val="clear"/>
          <w:vertAlign w:val="baseline"/>
          <w:rtl w:val="0"/>
        </w:rPr>
        <w:t xml:space="preserve">DUE TO THIS STUDENT’S MEDICAL CONDITION, IT IS MY</w:t>
      </w:r>
      <w:r w:rsidDel="00000000" w:rsidR="00000000" w:rsidRPr="00000000">
        <w:rPr>
          <w:rFonts w:ascii="Times" w:cs="Times" w:eastAsia="Times" w:hAnsi="Times"/>
          <w:b w:val="1"/>
          <w:color w:val="221e1f"/>
          <w:sz w:val="20"/>
          <w:szCs w:val="20"/>
          <w:rtl w:val="0"/>
        </w:rPr>
        <w:t xml:space="preserve"> RECOMMENDATION</w:t>
      </w:r>
      <w:r w:rsidDel="00000000" w:rsidR="00000000" w:rsidRPr="00000000">
        <w:rPr>
          <w:rFonts w:ascii="Times" w:cs="Times" w:eastAsia="Times" w:hAnsi="Times"/>
          <w:b w:val="1"/>
          <w:i w:val="0"/>
          <w:smallCaps w:val="0"/>
          <w:strike w:val="0"/>
          <w:color w:val="221e1f"/>
          <w:sz w:val="20"/>
          <w:szCs w:val="20"/>
          <w:u w:val="none"/>
          <w:shd w:fill="auto" w:val="clear"/>
          <w:vertAlign w:val="baseline"/>
          <w:rtl w:val="0"/>
        </w:rPr>
        <w:t xml:space="preserve"> THAT IT WOULD BE BENEFICIAL FOR HIM/HER TO CARRY THE ABOVE MENTIONED MEDICAT</w:t>
      </w:r>
      <w:r w:rsidDel="00000000" w:rsidR="00000000" w:rsidRPr="00000000">
        <w:rPr>
          <w:rFonts w:ascii="Times" w:cs="Times" w:eastAsia="Times" w:hAnsi="Times"/>
          <w:b w:val="1"/>
          <w:color w:val="221e1f"/>
          <w:sz w:val="20"/>
          <w:szCs w:val="20"/>
          <w:rtl w:val="0"/>
        </w:rPr>
        <w:t xml:space="preserve">I</w:t>
      </w:r>
      <w:r w:rsidDel="00000000" w:rsidR="00000000" w:rsidRPr="00000000">
        <w:rPr>
          <w:rFonts w:ascii="Times" w:cs="Times" w:eastAsia="Times" w:hAnsi="Times"/>
          <w:b w:val="1"/>
          <w:i w:val="0"/>
          <w:smallCaps w:val="0"/>
          <w:strike w:val="0"/>
          <w:color w:val="221e1f"/>
          <w:sz w:val="20"/>
          <w:szCs w:val="20"/>
          <w:u w:val="none"/>
          <w:shd w:fill="auto" w:val="clear"/>
          <w:vertAlign w:val="baseline"/>
          <w:rtl w:val="0"/>
        </w:rPr>
        <w:t xml:space="preserve">ON(S).  THIS STUDENT DEMONSTRATES CAPABILITY TO CARRY AND SELF ADMINISTER THE ABOVE MENTIONED MEDICATION(S).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imes" w:cs="Times" w:eastAsia="Times" w:hAnsi="Times"/>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Physician’sName:_______________________________________________________________Address: __________________________________ Phone: ___________</w:t>
      </w:r>
      <w:r w:rsidDel="00000000" w:rsidR="00000000" w:rsidRPr="00000000">
        <w:rPr>
          <w:rFonts w:ascii="Times" w:cs="Times" w:eastAsia="Times" w:hAnsi="Times"/>
          <w:rtl w:val="0"/>
        </w:rPr>
        <w:t xml:space="preserve">__________________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Physician’s Signature: _____________________________________ Date: _________________</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37D54"/>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637D54"/>
    <w:pPr>
      <w:widowControl w:val="0"/>
      <w:autoSpaceDE w:val="0"/>
      <w:autoSpaceDN w:val="0"/>
      <w:adjustRightInd w:val="0"/>
      <w:spacing w:after="0" w:line="240" w:lineRule="auto"/>
    </w:pPr>
    <w:rPr>
      <w:rFonts w:ascii="Times" w:cs="Times" w:eastAsia="Times New Roman" w:hAnsi="Times"/>
      <w:color w:val="000000"/>
      <w:sz w:val="24"/>
      <w:szCs w:val="24"/>
    </w:rPr>
  </w:style>
  <w:style w:type="paragraph" w:styleId="CM3" w:customStyle="1">
    <w:name w:val="CM3"/>
    <w:basedOn w:val="Default"/>
    <w:next w:val="Default"/>
    <w:rsid w:val="00637D54"/>
    <w:rPr>
      <w:color w:val="auto"/>
    </w:rPr>
  </w:style>
  <w:style w:type="paragraph" w:styleId="CM207" w:customStyle="1">
    <w:name w:val="CM207"/>
    <w:basedOn w:val="Default"/>
    <w:next w:val="Default"/>
    <w:rsid w:val="00637D54"/>
    <w:pPr>
      <w:spacing w:after="288"/>
    </w:pPr>
    <w:rPr>
      <w:color w:val="auto"/>
    </w:rPr>
  </w:style>
  <w:style w:type="paragraph" w:styleId="CM7" w:customStyle="1">
    <w:name w:val="CM7"/>
    <w:basedOn w:val="Default"/>
    <w:next w:val="Default"/>
    <w:rsid w:val="00637D54"/>
    <w:rPr>
      <w:color w:val="auto"/>
    </w:rPr>
  </w:style>
  <w:style w:type="paragraph" w:styleId="CM213" w:customStyle="1">
    <w:name w:val="CM213"/>
    <w:basedOn w:val="Default"/>
    <w:next w:val="Default"/>
    <w:rsid w:val="00637D54"/>
    <w:pPr>
      <w:spacing w:after="415"/>
    </w:pPr>
    <w:rPr>
      <w:color w:val="auto"/>
    </w:rPr>
  </w:style>
  <w:style w:type="paragraph" w:styleId="CM216" w:customStyle="1">
    <w:name w:val="CM216"/>
    <w:basedOn w:val="Default"/>
    <w:next w:val="Default"/>
    <w:rsid w:val="00637D54"/>
    <w:pPr>
      <w:spacing w:after="210"/>
    </w:pPr>
    <w:rPr>
      <w:color w:val="auto"/>
    </w:rPr>
  </w:style>
  <w:style w:type="paragraph" w:styleId="CM220" w:customStyle="1">
    <w:name w:val="CM220"/>
    <w:basedOn w:val="Default"/>
    <w:next w:val="Default"/>
    <w:rsid w:val="00637D54"/>
    <w:pPr>
      <w:spacing w:after="78"/>
    </w:pPr>
    <w:rPr>
      <w:color w:val="auto"/>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KwUqR6+ydgsbYeTBh6bsgLEkA==">AMUW2mUBM1X1op8X9zGRhA0qZZuqm6F+E+rEgQTF8UhCfWi7WKspDEmZYdWSSTSoAIs+xP8dgJM1hp9yt4CmhXzlgb2GGv29CqqO/F+uSLoMEMnbWks0/YQ=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2014-05-02T13:55:00Z</dcterms:created>
  <dc:creator>Vicki Taliaferro</dc:creator>
</cp:coreProperties>
</file>